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4" w:rsidRDefault="005C2CA4" w:rsidP="005C2CA4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C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-92710</wp:posOffset>
            </wp:positionV>
            <wp:extent cx="1084580" cy="991235"/>
            <wp:effectExtent l="19050" t="0" r="1270" b="0"/>
            <wp:wrapTight wrapText="bothSides">
              <wp:wrapPolygon edited="0">
                <wp:start x="-379" y="0"/>
                <wp:lineTo x="-379" y="21171"/>
                <wp:lineTo x="21625" y="21171"/>
                <wp:lineTo x="21625" y="0"/>
                <wp:lineTo x="-379" y="0"/>
              </wp:wrapPolygon>
            </wp:wrapTight>
            <wp:docPr id="8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CA4" w:rsidRDefault="005C2CA4" w:rsidP="005C2CA4">
      <w:pPr>
        <w:rPr>
          <w:rFonts w:ascii="Sylfaen" w:hAnsi="Sylfaen" w:cs="Times New Roman"/>
          <w:b/>
          <w:color w:val="00B050"/>
          <w:sz w:val="24"/>
          <w:szCs w:val="24"/>
        </w:rPr>
      </w:pPr>
    </w:p>
    <w:p w:rsidR="005C2CA4" w:rsidRPr="00735BBC" w:rsidRDefault="005C2CA4" w:rsidP="005C2CA4">
      <w:pPr>
        <w:rPr>
          <w:rFonts w:ascii="Sylfaen" w:hAnsi="Sylfaen" w:cs="Times New Roman"/>
          <w:b/>
          <w:color w:val="00B050"/>
          <w:sz w:val="24"/>
          <w:szCs w:val="24"/>
        </w:rPr>
      </w:pPr>
      <w:r w:rsidRPr="00735BBC">
        <w:rPr>
          <w:rFonts w:ascii="Sylfaen" w:hAnsi="Sylfaen" w:cs="Times New Roman"/>
          <w:b/>
          <w:color w:val="00B050"/>
          <w:sz w:val="24"/>
          <w:szCs w:val="24"/>
        </w:rPr>
        <w:t>ЭКОЛОГИЧЕСКИЙ КОНСАЛТИНГ</w:t>
      </w:r>
      <w:r>
        <w:rPr>
          <w:rFonts w:ascii="Sylfaen" w:hAnsi="Sylfaen" w:cs="Times New Roman"/>
          <w:b/>
          <w:color w:val="00B050"/>
          <w:sz w:val="24"/>
          <w:szCs w:val="24"/>
        </w:rPr>
        <w:t xml:space="preserve">  </w:t>
      </w:r>
      <w:r w:rsidRPr="00735BBC">
        <w:rPr>
          <w:rFonts w:ascii="Sylfaen" w:hAnsi="Sylfaen" w:cs="Times New Roman"/>
          <w:b/>
          <w:color w:val="00B050"/>
          <w:sz w:val="24"/>
          <w:szCs w:val="24"/>
        </w:rPr>
        <w:t xml:space="preserve">                </w:t>
      </w:r>
    </w:p>
    <w:p w:rsidR="005C2CA4" w:rsidRPr="005C2CA4" w:rsidRDefault="005C2CA4" w:rsidP="005C2CA4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коллеги!</w:t>
      </w:r>
    </w:p>
    <w:p w:rsidR="003648E6" w:rsidRPr="00B518DA" w:rsidRDefault="005C2CA4" w:rsidP="006B7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  <w:r w:rsidRPr="005C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:rsidR="004870ED" w:rsidRPr="00B518DA" w:rsidRDefault="004870ED" w:rsidP="00B518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Статьей 4.2 Федерального закона от 10.01.2002 № 7-ФЗ «Об охране окружающей среды» установлены категории объектов, </w:t>
      </w:r>
      <w:r w:rsidRPr="00B51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оказывающие негативное воздействие на окружающую среду. В зависимости от уровня такого воздействия объекты подразделяются на четыре категории:</w:t>
      </w:r>
    </w:p>
    <w:p w:rsidR="004870ED" w:rsidRPr="004870ED" w:rsidRDefault="004870ED" w:rsidP="00B518D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оказывающие значительное воздействие - объекты I категории;</w:t>
      </w:r>
    </w:p>
    <w:p w:rsidR="004870ED" w:rsidRPr="004870ED" w:rsidRDefault="004870ED" w:rsidP="00B518D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200"/>
      <w:bookmarkEnd w:id="0"/>
      <w:r w:rsidRPr="00B51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оказывающие умеренное негативное воздействие объекты II категории;</w:t>
      </w:r>
    </w:p>
    <w:p w:rsidR="004870ED" w:rsidRPr="004870ED" w:rsidRDefault="004870ED" w:rsidP="00B518D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201"/>
      <w:bookmarkEnd w:id="1"/>
      <w:r w:rsidRPr="00B51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оказывающие незначительное воздействие - объекты III категории;</w:t>
      </w:r>
    </w:p>
    <w:p w:rsidR="004870ED" w:rsidRPr="004870ED" w:rsidRDefault="004870ED" w:rsidP="00B518D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202"/>
      <w:bookmarkEnd w:id="2"/>
      <w:r w:rsidRPr="00B51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оказывающие минимальное воздействие - объекты IV категории</w:t>
      </w:r>
      <w:r w:rsidR="00B518DA" w:rsidRPr="00B51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вносят плату за негативное воздействие на окружающую среду, </w:t>
      </w:r>
      <w:r w:rsidR="000C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сдают отчетность о выбросах и в области обращения с отходами,</w:t>
      </w:r>
      <w:r w:rsidR="000C1F20" w:rsidRPr="00B51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18DA" w:rsidRPr="00B51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подлежат плановым </w:t>
      </w:r>
      <w:r w:rsidR="0015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природоохранным </w:t>
      </w:r>
      <w:r w:rsidR="00B518DA" w:rsidRPr="00B51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проверкам</w:t>
      </w:r>
      <w:r w:rsidR="000C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2019 года</w:t>
      </w:r>
      <w:r w:rsidR="00B518DA" w:rsidRPr="00B51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51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18DA" w:rsidRPr="00B518DA" w:rsidRDefault="005C2CA4" w:rsidP="00B518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статьей 69.2 о</w:t>
      </w:r>
      <w:r w:rsidRPr="00B51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</w:t>
      </w:r>
      <w:r w:rsidR="006B71B4" w:rsidRPr="00B51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уполномоченных органах исполнительной власти с выдачей свидетельства о постановке на государственный учет этого объекта.</w:t>
      </w:r>
      <w:r w:rsidR="00B518DA" w:rsidRPr="00B51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Присвоение объекту соответствующей категории также осуществляется при его постановке на государственный учет.</w:t>
      </w:r>
    </w:p>
    <w:p w:rsidR="003648E6" w:rsidRPr="00B518DA" w:rsidRDefault="003648E6" w:rsidP="00B518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0C1F20" w:rsidRDefault="005C2CA4" w:rsidP="00B518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Российской Федерации от 23.06.2016 г. № 572 утверждены  Правила создания и ведения государственного реестра объектов, оказывающих негативное воздействие на окружающую среду.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7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0C1F20" w:rsidRPr="000C1F20" w:rsidRDefault="000C1F20" w:rsidP="00B518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0C1F20" w:rsidRDefault="000C1F20" w:rsidP="000C1F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8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Данные требования вступили в силу 05 июля 2016 года и подлежат исполнению в срок до 01.01.2017 г.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(законопроект о переносе срока постановки на учет в настоящее время не принят).</w:t>
      </w:r>
      <w:r w:rsidRPr="000C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C1F20" w:rsidRPr="000C1F20" w:rsidRDefault="000C1F20" w:rsidP="000C1F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0C1F20" w:rsidRDefault="000C1F20" w:rsidP="000C1F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невыполнение или несвоевременное выполнение обязанности по подаче заявки на постановку на государственный учет статьей 8.46 </w:t>
      </w:r>
      <w:proofErr w:type="spellStart"/>
      <w:r w:rsidRPr="006B7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КоАП</w:t>
      </w:r>
      <w:proofErr w:type="spellEnd"/>
      <w:r w:rsidRPr="006B7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предусмотрено</w:t>
      </w:r>
      <w:bookmarkStart w:id="3" w:name="dst5688"/>
      <w:bookmarkEnd w:id="3"/>
      <w:r w:rsidRPr="006B7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71B4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наложение административного штрафа на должностных лиц в размере от пяти тысяч до двадцати тысяч рублей; на индивидуальных предпринимателей и юридических лиц - от тридцати тысяч до ста тысяч рублей.</w:t>
      </w:r>
      <w:r w:rsidRPr="000C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C1F20" w:rsidRPr="000C1F20" w:rsidRDefault="000C1F20" w:rsidP="000C1F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0C1F20" w:rsidRDefault="000C1F20" w:rsidP="000C1F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на Вашем предприятии имеются источники выбросов загрязняющих веществ в атмосферный воздух, источники выпуска или сброса сточных вод в водные объекты, источники образования отходов </w:t>
      </w:r>
      <w:bookmarkStart w:id="4" w:name="dst5690"/>
      <w:bookmarkEnd w:id="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C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нформируем Вас о том, что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 экологического сопровождения предприятий ООО «Эко-Сити»</w:t>
      </w:r>
      <w:r w:rsidRPr="005C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 оказать поддержку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хозяйствующим субъектам </w:t>
      </w:r>
      <w:r w:rsidRPr="005C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части оказания </w:t>
      </w:r>
      <w:r w:rsidRPr="005C2C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услуг по постановке на государственный учет объектов, оказывающих негативное воздействие на окружающую среду.</w:t>
      </w:r>
      <w:proofErr w:type="gramEnd"/>
    </w:p>
    <w:p w:rsidR="000C1F20" w:rsidRPr="000C1F20" w:rsidRDefault="000C1F20" w:rsidP="000C1F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5C2CA4" w:rsidRDefault="005C2CA4" w:rsidP="000C1F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 работ оценивается исходя из количества источников выброс</w:t>
      </w:r>
      <w:r w:rsidR="00B51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ов, объектов  и  необходимости </w:t>
      </w:r>
      <w:r w:rsidRPr="005C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выезда специалиста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сбора исходных данных</w:t>
      </w:r>
      <w:r w:rsidR="00726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="00726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перечня</w:t>
      </w:r>
      <w:proofErr w:type="gramEnd"/>
      <w:r w:rsidR="00645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необходимых </w:t>
      </w:r>
      <w:r w:rsidR="00366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Вашей организации </w:t>
      </w:r>
      <w:r w:rsidR="00645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действий</w:t>
      </w:r>
      <w:r w:rsidR="00C44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нашего специалиста</w:t>
      </w:r>
      <w:r w:rsidR="000C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152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на следующей странице</w:t>
      </w:r>
      <w:r w:rsidR="000C1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648E6" w:rsidRPr="00B518DA" w:rsidRDefault="003648E6" w:rsidP="006B7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5C2CA4" w:rsidRPr="003648E6" w:rsidRDefault="005C2CA4" w:rsidP="006B7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Вашей заинтересованности  просим Вас  направить заявку на </w:t>
      </w:r>
      <w:r w:rsidRPr="00364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proofErr w:type="spellStart"/>
      <w:r w:rsidRPr="005C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e-mail</w:t>
      </w:r>
      <w:proofErr w:type="spellEnd"/>
      <w:r w:rsidRPr="00364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7" w:history="1">
        <w:r w:rsidRPr="003648E6">
          <w:rPr>
            <w:rStyle w:val="a4"/>
            <w:rFonts w:ascii="Times New Roman" w:hAnsi="Times New Roman" w:cs="Times New Roman"/>
            <w:b/>
            <w:spacing w:val="14"/>
            <w:sz w:val="24"/>
            <w:szCs w:val="24"/>
          </w:rPr>
          <w:t>ecocity26@ecocity26.ru</w:t>
        </w:r>
      </w:hyperlink>
      <w:r w:rsidRPr="00364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C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указанием темы «Постановка на учет»</w:t>
      </w:r>
      <w:r w:rsidR="00726475" w:rsidRPr="00726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26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приложением перечня </w:t>
      </w:r>
      <w:r w:rsidR="00366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необходимых Вашей организации </w:t>
      </w:r>
      <w:r w:rsidR="00726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действий нашего специалиста</w:t>
      </w:r>
      <w:r w:rsidRPr="005C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 Для получения консультационной помощи просим Вас обращаться </w:t>
      </w:r>
      <w:proofErr w:type="gramStart"/>
      <w:r w:rsidRPr="005C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5C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тел.</w:t>
      </w:r>
      <w:r w:rsidRPr="00364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648E6">
        <w:rPr>
          <w:rFonts w:ascii="Times New Roman" w:hAnsi="Times New Roman" w:cs="Times New Roman"/>
          <w:b/>
          <w:bCs/>
          <w:color w:val="222222"/>
          <w:sz w:val="24"/>
          <w:szCs w:val="24"/>
        </w:rPr>
        <w:t>8 (8652) 50-10-13, 50-10-14</w:t>
      </w:r>
    </w:p>
    <w:p w:rsidR="005C2CA4" w:rsidRPr="005C2CA4" w:rsidRDefault="005C2CA4" w:rsidP="00645B6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Надеемся на долгосрочное и эффективное сотрудничество!</w:t>
      </w:r>
      <w:r w:rsidRPr="005C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C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648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Центр экологического сопровождения предприятий </w:t>
      </w:r>
      <w:r w:rsidR="00C448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группы компаний </w:t>
      </w:r>
      <w:r w:rsidRPr="005C2CA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ООО "</w:t>
      </w:r>
      <w:r w:rsidRPr="003648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Эко-Сити»</w:t>
      </w:r>
      <w:r w:rsidRPr="005C2CA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316181" w:rsidRDefault="00316181" w:rsidP="003648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316181" w:rsidSect="000C1F20">
          <w:pgSz w:w="11906" w:h="16838"/>
          <w:pgMar w:top="737" w:right="851" w:bottom="737" w:left="1418" w:header="709" w:footer="709" w:gutter="0"/>
          <w:cols w:space="708"/>
          <w:docGrid w:linePitch="360"/>
        </w:sectPr>
      </w:pPr>
    </w:p>
    <w:p w:rsidR="003648E6" w:rsidRDefault="004870ED" w:rsidP="003648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316181">
        <w:rPr>
          <w:rFonts w:ascii="Times New Roman" w:hAnsi="Times New Roman" w:cs="Times New Roman"/>
          <w:b/>
        </w:rPr>
        <w:lastRenderedPageBreak/>
        <w:t>Д</w:t>
      </w:r>
      <w:r w:rsidR="003648E6" w:rsidRPr="00316181">
        <w:rPr>
          <w:rFonts w:ascii="Times New Roman" w:eastAsia="Calibri" w:hAnsi="Times New Roman" w:cs="Times New Roman"/>
          <w:b/>
        </w:rPr>
        <w:t>ействи</w:t>
      </w:r>
      <w:r w:rsidRPr="00316181">
        <w:rPr>
          <w:rFonts w:ascii="Times New Roman" w:hAnsi="Times New Roman" w:cs="Times New Roman"/>
          <w:b/>
        </w:rPr>
        <w:t>я</w:t>
      </w:r>
      <w:r w:rsidR="003648E6" w:rsidRPr="00316181">
        <w:rPr>
          <w:rFonts w:ascii="Times New Roman" w:eastAsia="Calibri" w:hAnsi="Times New Roman" w:cs="Times New Roman"/>
          <w:b/>
        </w:rPr>
        <w:t xml:space="preserve"> специалистов в рамках оказания услуг по постановке объектов, оказывающих негативное воздействие на окружающую среду, </w:t>
      </w:r>
      <w:r w:rsidR="003648E6" w:rsidRPr="00316181">
        <w:rPr>
          <w:rFonts w:ascii="Times New Roman" w:eastAsia="Calibri" w:hAnsi="Times New Roman" w:cs="Times New Roman"/>
        </w:rPr>
        <w:t xml:space="preserve"> </w:t>
      </w:r>
      <w:r w:rsidR="003648E6" w:rsidRPr="00316181">
        <w:rPr>
          <w:rFonts w:ascii="Times New Roman" w:eastAsia="Calibri" w:hAnsi="Times New Roman" w:cs="Times New Roman"/>
          <w:b/>
        </w:rPr>
        <w:t>на государственный учет</w:t>
      </w:r>
      <w:r w:rsidR="00FB6F43">
        <w:rPr>
          <w:rFonts w:ascii="Times New Roman" w:eastAsia="Calibri" w:hAnsi="Times New Roman" w:cs="Times New Roman"/>
          <w:b/>
        </w:rPr>
        <w:t>*</w:t>
      </w:r>
    </w:p>
    <w:p w:rsidR="0036622D" w:rsidRDefault="0036622D" w:rsidP="003648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6622D" w:rsidRPr="0036622D" w:rsidRDefault="0036622D" w:rsidP="003648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0"/>
          <w:szCs w:val="10"/>
        </w:rPr>
      </w:pPr>
      <w:r w:rsidRPr="0036622D">
        <w:rPr>
          <w:rFonts w:ascii="Times New Roman" w:eastAsia="Calibri" w:hAnsi="Times New Roman" w:cs="Times New Roman"/>
          <w:sz w:val="10"/>
          <w:szCs w:val="10"/>
        </w:rPr>
        <w:t>Наименование юридического лица, индивидуального предпринимателя</w:t>
      </w:r>
    </w:p>
    <w:p w:rsidR="0038515D" w:rsidRDefault="0038515D" w:rsidP="00316181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/>
        </w:rPr>
      </w:pPr>
    </w:p>
    <w:tbl>
      <w:tblPr>
        <w:tblW w:w="10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5"/>
        <w:gridCol w:w="1745"/>
      </w:tblGrid>
      <w:tr w:rsidR="0038515D" w:rsidTr="0038515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855" w:type="dxa"/>
          </w:tcPr>
          <w:p w:rsid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ind w:left="151" w:firstLine="375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Действие по постановке на учет объектов</w:t>
            </w:r>
          </w:p>
        </w:tc>
        <w:tc>
          <w:tcPr>
            <w:tcW w:w="1745" w:type="dxa"/>
          </w:tcPr>
          <w:p w:rsid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Необходимость выполнения</w:t>
            </w:r>
          </w:p>
          <w:p w:rsidR="0038515D" w:rsidRP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знак «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</w:tr>
      <w:tr w:rsidR="0038515D" w:rsidTr="0038515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855" w:type="dxa"/>
          </w:tcPr>
          <w:p w:rsidR="0038515D" w:rsidRPr="00316181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6181">
              <w:rPr>
                <w:rFonts w:ascii="Times New Roman" w:eastAsia="Calibri" w:hAnsi="Times New Roman" w:cs="Times New Roman"/>
                <w:b/>
              </w:rPr>
              <w:t>1</w:t>
            </w:r>
            <w:r w:rsidRPr="00316181">
              <w:rPr>
                <w:rFonts w:ascii="Times New Roman" w:eastAsia="Calibri" w:hAnsi="Times New Roman" w:cs="Times New Roman"/>
              </w:rPr>
              <w:t xml:space="preserve">. </w:t>
            </w:r>
            <w:r w:rsidRPr="00316181">
              <w:rPr>
                <w:rFonts w:ascii="Times New Roman" w:eastAsia="Calibri" w:hAnsi="Times New Roman" w:cs="Times New Roman"/>
                <w:b/>
              </w:rPr>
              <w:t>Идентификация объектов, оказывающих негативное воздействие на окружающую среду (ОС), применительно к деятельности конкретного хозяйствующего субъекта</w:t>
            </w:r>
            <w:r w:rsidRPr="00316181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38515D" w:rsidRPr="00316181" w:rsidRDefault="0038515D" w:rsidP="0038515D">
            <w:pPr>
              <w:pStyle w:val="a5"/>
              <w:numPr>
                <w:ilvl w:val="1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316181">
              <w:rPr>
                <w:rFonts w:ascii="Times New Roman" w:hAnsi="Times New Roman"/>
              </w:rPr>
              <w:t xml:space="preserve"> консультации по определению в качестве объектов отдельных объектов или их совокупности; </w:t>
            </w:r>
          </w:p>
          <w:p w:rsidR="0038515D" w:rsidRPr="0038515D" w:rsidRDefault="0038515D" w:rsidP="0038515D">
            <w:pPr>
              <w:pStyle w:val="a5"/>
              <w:numPr>
                <w:ilvl w:val="1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316181">
              <w:rPr>
                <w:rFonts w:ascii="Times New Roman" w:hAnsi="Times New Roman"/>
              </w:rPr>
              <w:t xml:space="preserve"> установление объектов, не оказывающих негативное воздействие на ОС.</w:t>
            </w:r>
          </w:p>
        </w:tc>
        <w:tc>
          <w:tcPr>
            <w:tcW w:w="1745" w:type="dxa"/>
          </w:tcPr>
          <w:p w:rsid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515D" w:rsidTr="0038515D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8855" w:type="dxa"/>
          </w:tcPr>
          <w:p w:rsidR="0038515D" w:rsidRP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6181">
              <w:rPr>
                <w:rFonts w:ascii="Times New Roman" w:eastAsia="Calibri" w:hAnsi="Times New Roman" w:cs="Times New Roman"/>
                <w:b/>
              </w:rPr>
              <w:t xml:space="preserve">2. Оценка соответствия идентифицированных объектов </w:t>
            </w:r>
            <w:r w:rsidRPr="00316181">
              <w:rPr>
                <w:rFonts w:ascii="Times New Roman" w:eastAsia="Calibri" w:hAnsi="Times New Roman" w:cs="Times New Roman"/>
                <w:b/>
                <w:u w:val="single"/>
              </w:rPr>
              <w:t xml:space="preserve">Критериям отнесения объектов, </w:t>
            </w:r>
            <w:r w:rsidRPr="00316181">
              <w:rPr>
                <w:rFonts w:ascii="Times New Roman" w:eastAsia="Calibri" w:hAnsi="Times New Roman" w:cs="Times New Roman"/>
                <w:b/>
              </w:rPr>
              <w:t>оказывающих негативное воздействие на окружающую среду, к объектам I, II, III и IV категорий (утв. Постановлением Правительства РФ от 28 сентября 2015 г. № 1029); определение декларируемой категории объектов, оказывающих воздействие на ОС и обоснование  ее  присвоения Правительством Российской Федерации</w:t>
            </w:r>
            <w:r w:rsidRPr="00316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5" w:type="dxa"/>
          </w:tcPr>
          <w:p w:rsidR="0038515D" w:rsidRDefault="0038515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515D" w:rsidTr="0038515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855" w:type="dxa"/>
          </w:tcPr>
          <w:p w:rsid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6181">
              <w:rPr>
                <w:rFonts w:ascii="Times New Roman" w:eastAsia="Calibri" w:hAnsi="Times New Roman" w:cs="Times New Roman"/>
                <w:b/>
              </w:rPr>
              <w:t>3</w:t>
            </w:r>
            <w:r w:rsidRPr="00316181">
              <w:rPr>
                <w:rFonts w:ascii="Times New Roman" w:eastAsia="Calibri" w:hAnsi="Times New Roman" w:cs="Times New Roman"/>
              </w:rPr>
              <w:t xml:space="preserve">. </w:t>
            </w:r>
            <w:r w:rsidRPr="00316181">
              <w:rPr>
                <w:rFonts w:ascii="Times New Roman" w:eastAsia="Calibri" w:hAnsi="Times New Roman" w:cs="Times New Roman"/>
                <w:b/>
              </w:rPr>
              <w:t>Обработка и внесение в форму заявки общих сведений об объекте (на основании представленных документов).</w:t>
            </w:r>
          </w:p>
        </w:tc>
        <w:tc>
          <w:tcPr>
            <w:tcW w:w="1745" w:type="dxa"/>
          </w:tcPr>
          <w:p w:rsid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515D" w:rsidTr="0038515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55" w:type="dxa"/>
          </w:tcPr>
          <w:p w:rsid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6181">
              <w:rPr>
                <w:rFonts w:ascii="Times New Roman" w:eastAsia="Calibri" w:hAnsi="Times New Roman" w:cs="Times New Roman"/>
                <w:b/>
              </w:rPr>
              <w:t>4</w:t>
            </w:r>
            <w:r w:rsidRPr="00316181">
              <w:rPr>
                <w:rFonts w:ascii="Times New Roman" w:eastAsia="Calibri" w:hAnsi="Times New Roman" w:cs="Times New Roman"/>
              </w:rPr>
              <w:t xml:space="preserve">. </w:t>
            </w:r>
            <w:r w:rsidRPr="00316181">
              <w:rPr>
                <w:rFonts w:ascii="Times New Roman" w:eastAsia="Calibri" w:hAnsi="Times New Roman" w:cs="Times New Roman"/>
                <w:b/>
              </w:rPr>
              <w:t xml:space="preserve">Определение уровня поднадзорности объекта - государственного экологического надзора применительно </w:t>
            </w:r>
            <w:proofErr w:type="gramStart"/>
            <w:r w:rsidRPr="00316181">
              <w:rPr>
                <w:rFonts w:ascii="Times New Roman" w:eastAsia="Calibri" w:hAnsi="Times New Roman" w:cs="Times New Roman"/>
                <w:b/>
              </w:rPr>
              <w:t>к</w:t>
            </w:r>
            <w:proofErr w:type="gramEnd"/>
            <w:r w:rsidRPr="0031618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316181">
              <w:rPr>
                <w:rFonts w:ascii="Times New Roman" w:eastAsia="Calibri" w:hAnsi="Times New Roman" w:cs="Times New Roman"/>
                <w:b/>
              </w:rPr>
              <w:t>идентифицированным</w:t>
            </w:r>
            <w:proofErr w:type="gramEnd"/>
            <w:r w:rsidRPr="00316181">
              <w:rPr>
                <w:rFonts w:ascii="Times New Roman" w:eastAsia="Calibri" w:hAnsi="Times New Roman" w:cs="Times New Roman"/>
                <w:b/>
              </w:rPr>
              <w:t xml:space="preserve"> объекта  (в соответствии с Критериями определения объектов, подлежащих федеральному государственному экологическому надзору, утв. постановлением Правительства Российской Федерации от 28.08.2015 № 903).</w:t>
            </w:r>
          </w:p>
        </w:tc>
        <w:tc>
          <w:tcPr>
            <w:tcW w:w="1745" w:type="dxa"/>
          </w:tcPr>
          <w:p w:rsid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515D" w:rsidTr="0038515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55" w:type="dxa"/>
          </w:tcPr>
          <w:p w:rsidR="0038515D" w:rsidRPr="00316181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6181">
              <w:rPr>
                <w:rFonts w:ascii="Times New Roman" w:eastAsia="Calibri" w:hAnsi="Times New Roman" w:cs="Times New Roman"/>
                <w:b/>
              </w:rPr>
              <w:t>5</w:t>
            </w:r>
            <w:r w:rsidRPr="00316181">
              <w:rPr>
                <w:rFonts w:ascii="Times New Roman" w:eastAsia="Calibri" w:hAnsi="Times New Roman" w:cs="Times New Roman"/>
              </w:rPr>
              <w:t xml:space="preserve">. </w:t>
            </w:r>
            <w:r w:rsidRPr="00316181">
              <w:rPr>
                <w:rFonts w:ascii="Times New Roman" w:eastAsia="Calibri" w:hAnsi="Times New Roman" w:cs="Times New Roman"/>
                <w:b/>
              </w:rPr>
              <w:t>Обработка и внесение в форму заявки сведений о воздействии объекта на окружающую среду (на основании представленных документов – результатов инвентаризации, проектной документации  и т.д.):</w:t>
            </w:r>
          </w:p>
          <w:p w:rsidR="0038515D" w:rsidRPr="00316181" w:rsidRDefault="0038515D" w:rsidP="0038515D">
            <w:pPr>
              <w:pStyle w:val="a5"/>
              <w:numPr>
                <w:ilvl w:val="1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316181">
              <w:rPr>
                <w:rFonts w:ascii="Times New Roman" w:hAnsi="Times New Roman"/>
              </w:rPr>
              <w:t>сведения  о стационарных источниках выбросов загрязняющих веществ в атмосферный воздух (отдельно по каждому источнику в рамках объекта);</w:t>
            </w:r>
          </w:p>
          <w:p w:rsidR="0038515D" w:rsidRPr="00316181" w:rsidRDefault="0038515D" w:rsidP="0038515D">
            <w:pPr>
              <w:pStyle w:val="a5"/>
              <w:numPr>
                <w:ilvl w:val="1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316181">
              <w:rPr>
                <w:rFonts w:ascii="Times New Roman" w:hAnsi="Times New Roman"/>
              </w:rPr>
              <w:t>сведения  о  количестве  и составе выбросов в атмосферный воздух от стационарных   источников   выбросов  (отдельно  по  каждому  загрязняющему веществу от каждого источника);</w:t>
            </w:r>
          </w:p>
          <w:p w:rsidR="0038515D" w:rsidRPr="00316181" w:rsidRDefault="0038515D" w:rsidP="0038515D">
            <w:pPr>
              <w:pStyle w:val="a5"/>
              <w:numPr>
                <w:ilvl w:val="1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316181">
              <w:rPr>
                <w:rFonts w:ascii="Times New Roman" w:hAnsi="Times New Roman"/>
              </w:rPr>
              <w:t>сведения  о  выпусках  и  сбросах  сточных  вод (отдельно по каждому выпуску/сбросу в рамках объекта);</w:t>
            </w:r>
          </w:p>
          <w:p w:rsidR="0038515D" w:rsidRPr="0038515D" w:rsidRDefault="0038515D" w:rsidP="0038515D">
            <w:pPr>
              <w:pStyle w:val="a5"/>
              <w:numPr>
                <w:ilvl w:val="1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316181">
              <w:rPr>
                <w:rFonts w:ascii="Times New Roman" w:hAnsi="Times New Roman"/>
              </w:rPr>
              <w:t>сведения  о  размещении  отходов  производства  и  потребления (для каждого объекта размещения отходов).</w:t>
            </w:r>
          </w:p>
        </w:tc>
        <w:tc>
          <w:tcPr>
            <w:tcW w:w="1745" w:type="dxa"/>
          </w:tcPr>
          <w:p w:rsid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515D" w:rsidTr="0038515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55" w:type="dxa"/>
          </w:tcPr>
          <w:p w:rsid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6181">
              <w:rPr>
                <w:rFonts w:ascii="Times New Roman" w:eastAsia="Calibri" w:hAnsi="Times New Roman" w:cs="Times New Roman"/>
                <w:b/>
              </w:rPr>
              <w:t>6</w:t>
            </w:r>
            <w:r w:rsidRPr="00316181">
              <w:rPr>
                <w:rFonts w:ascii="Times New Roman" w:eastAsia="Calibri" w:hAnsi="Times New Roman" w:cs="Times New Roman"/>
              </w:rPr>
              <w:t xml:space="preserve">. </w:t>
            </w:r>
            <w:r w:rsidRPr="00316181">
              <w:rPr>
                <w:rFonts w:ascii="Times New Roman" w:eastAsia="Calibri" w:hAnsi="Times New Roman" w:cs="Times New Roman"/>
                <w:b/>
              </w:rPr>
              <w:t>Обработка и внесение в форму заявки сведений о разрешительных  документах  (прохождении необходимых процедур) в области охраны окружающей среды.</w:t>
            </w:r>
          </w:p>
        </w:tc>
        <w:tc>
          <w:tcPr>
            <w:tcW w:w="1745" w:type="dxa"/>
          </w:tcPr>
          <w:p w:rsid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515D" w:rsidTr="0038515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55" w:type="dxa"/>
          </w:tcPr>
          <w:p w:rsidR="0038515D" w:rsidRPr="00316181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6181">
              <w:rPr>
                <w:rFonts w:ascii="Times New Roman" w:eastAsia="Calibri" w:hAnsi="Times New Roman" w:cs="Times New Roman"/>
                <w:b/>
              </w:rPr>
              <w:t>7. Обработка и внесение в форму заявки сведений о  принимаемых  на  объекте  мерах по обеспечению охраны окружающей среды:</w:t>
            </w:r>
          </w:p>
          <w:p w:rsidR="0038515D" w:rsidRPr="00316181" w:rsidRDefault="0038515D" w:rsidP="0038515D">
            <w:pPr>
              <w:pStyle w:val="a5"/>
              <w:numPr>
                <w:ilvl w:val="1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316181">
              <w:rPr>
                <w:rFonts w:ascii="Times New Roman" w:hAnsi="Times New Roman"/>
              </w:rPr>
              <w:t xml:space="preserve">наличие  на  объекте  программы  производственного  экологического контроля; </w:t>
            </w:r>
          </w:p>
          <w:p w:rsidR="0038515D" w:rsidRPr="00316181" w:rsidRDefault="0038515D" w:rsidP="0038515D">
            <w:pPr>
              <w:pStyle w:val="a5"/>
              <w:numPr>
                <w:ilvl w:val="1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316181">
              <w:rPr>
                <w:rFonts w:ascii="Times New Roman" w:hAnsi="Times New Roman"/>
              </w:rPr>
              <w:t>сведения  о  мероприятиях  по  снижению  негативного воздействия на окружающую  среду;</w:t>
            </w:r>
          </w:p>
          <w:p w:rsidR="0038515D" w:rsidRPr="00316181" w:rsidRDefault="0038515D" w:rsidP="0038515D">
            <w:pPr>
              <w:pStyle w:val="a5"/>
              <w:numPr>
                <w:ilvl w:val="1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316181">
              <w:rPr>
                <w:rFonts w:ascii="Times New Roman" w:hAnsi="Times New Roman"/>
              </w:rPr>
              <w:t>сведения   о  технических  средствах  по  обезвреживанию  выбросов загрязняющих веществ;</w:t>
            </w:r>
          </w:p>
          <w:p w:rsidR="0038515D" w:rsidRPr="00316181" w:rsidRDefault="0038515D" w:rsidP="0038515D">
            <w:pPr>
              <w:pStyle w:val="a5"/>
              <w:numPr>
                <w:ilvl w:val="1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316181">
              <w:rPr>
                <w:rFonts w:ascii="Times New Roman" w:hAnsi="Times New Roman"/>
              </w:rPr>
              <w:t>сведения   о   технических  средствах  по  обезвреживанию  сбросов загрязняющих веществ;</w:t>
            </w:r>
          </w:p>
          <w:p w:rsidR="0038515D" w:rsidRPr="0038515D" w:rsidRDefault="0038515D" w:rsidP="0038515D">
            <w:pPr>
              <w:pStyle w:val="a5"/>
              <w:numPr>
                <w:ilvl w:val="1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316181">
              <w:rPr>
                <w:rFonts w:ascii="Times New Roman" w:hAnsi="Times New Roman"/>
              </w:rPr>
              <w:t>сведения о  технических средствах и технологиях по обезвреживанию и безопасному размещению отходов I - V класса опасности.</w:t>
            </w:r>
          </w:p>
        </w:tc>
        <w:tc>
          <w:tcPr>
            <w:tcW w:w="1745" w:type="dxa"/>
          </w:tcPr>
          <w:p w:rsid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515D" w:rsidTr="0038515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55" w:type="dxa"/>
          </w:tcPr>
          <w:p w:rsidR="0038515D" w:rsidRP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181">
              <w:rPr>
                <w:rFonts w:ascii="Times New Roman" w:hAnsi="Times New Roman"/>
              </w:rPr>
              <w:t xml:space="preserve"> </w:t>
            </w:r>
            <w:r w:rsidRPr="00316181">
              <w:rPr>
                <w:rFonts w:ascii="Times New Roman" w:hAnsi="Times New Roman"/>
                <w:b/>
              </w:rPr>
              <w:t>8.</w:t>
            </w:r>
            <w:r w:rsidRPr="00316181">
              <w:rPr>
                <w:rFonts w:ascii="Times New Roman" w:hAnsi="Times New Roman"/>
              </w:rPr>
              <w:t xml:space="preserve"> </w:t>
            </w:r>
            <w:r w:rsidRPr="00316181">
              <w:rPr>
                <w:rFonts w:ascii="Times New Roman" w:hAnsi="Times New Roman"/>
                <w:b/>
              </w:rPr>
              <w:t>Консультации по вопросам: достаточности документов для заполнения формы заявки; по подготовке необходимых документов.</w:t>
            </w:r>
          </w:p>
        </w:tc>
        <w:tc>
          <w:tcPr>
            <w:tcW w:w="1745" w:type="dxa"/>
          </w:tcPr>
          <w:p w:rsid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515D" w:rsidTr="0038515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55" w:type="dxa"/>
          </w:tcPr>
          <w:p w:rsid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6181">
              <w:rPr>
                <w:rFonts w:ascii="Times New Roman" w:eastAsia="Calibri" w:hAnsi="Times New Roman" w:cs="Times New Roman"/>
                <w:b/>
              </w:rPr>
              <w:t>9</w:t>
            </w:r>
            <w:r w:rsidRPr="00316181">
              <w:rPr>
                <w:rFonts w:ascii="Times New Roman" w:eastAsia="Calibri" w:hAnsi="Times New Roman" w:cs="Times New Roman"/>
              </w:rPr>
              <w:t xml:space="preserve">. </w:t>
            </w:r>
            <w:r w:rsidRPr="00316181">
              <w:rPr>
                <w:rFonts w:ascii="Times New Roman" w:eastAsia="Calibri" w:hAnsi="Times New Roman" w:cs="Times New Roman"/>
                <w:b/>
              </w:rPr>
              <w:t xml:space="preserve">Взаимодействие с соответствующим территориальным органом  </w:t>
            </w:r>
            <w:proofErr w:type="spellStart"/>
            <w:r w:rsidRPr="00316181">
              <w:rPr>
                <w:rFonts w:ascii="Times New Roman" w:eastAsia="Calibri" w:hAnsi="Times New Roman" w:cs="Times New Roman"/>
                <w:b/>
              </w:rPr>
              <w:t>Росприроднадзора</w:t>
            </w:r>
            <w:proofErr w:type="spellEnd"/>
            <w:r w:rsidRPr="00316181">
              <w:rPr>
                <w:rFonts w:ascii="Times New Roman" w:eastAsia="Calibri" w:hAnsi="Times New Roman" w:cs="Times New Roman"/>
                <w:b/>
              </w:rPr>
              <w:t xml:space="preserve"> и органом исполнительной власти Ставропольского края по вопросам корректировки направленной формы заявки, и исправлению допущенных неточностей.</w:t>
            </w:r>
          </w:p>
        </w:tc>
        <w:tc>
          <w:tcPr>
            <w:tcW w:w="1745" w:type="dxa"/>
          </w:tcPr>
          <w:p w:rsid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515D" w:rsidTr="0038515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55" w:type="dxa"/>
          </w:tcPr>
          <w:p w:rsid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6181">
              <w:rPr>
                <w:rFonts w:ascii="Times New Roman" w:eastAsia="Calibri" w:hAnsi="Times New Roman" w:cs="Times New Roman"/>
                <w:b/>
              </w:rPr>
              <w:t>10. Сопровождение формы заявки в соответствующих природоохранных органах.</w:t>
            </w:r>
          </w:p>
        </w:tc>
        <w:tc>
          <w:tcPr>
            <w:tcW w:w="1745" w:type="dxa"/>
          </w:tcPr>
          <w:p w:rsid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515D" w:rsidTr="0038515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55" w:type="dxa"/>
          </w:tcPr>
          <w:p w:rsidR="0038515D" w:rsidRPr="00316181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6181">
              <w:rPr>
                <w:rFonts w:ascii="Times New Roman" w:eastAsia="Calibri" w:hAnsi="Times New Roman" w:cs="Times New Roman"/>
                <w:b/>
              </w:rPr>
              <w:t>11</w:t>
            </w:r>
            <w:r w:rsidRPr="00316181">
              <w:rPr>
                <w:rFonts w:ascii="Times New Roman" w:eastAsia="Calibri" w:hAnsi="Times New Roman" w:cs="Times New Roman"/>
              </w:rPr>
              <w:t xml:space="preserve">. </w:t>
            </w:r>
            <w:r w:rsidRPr="00316181">
              <w:rPr>
                <w:rFonts w:ascii="Times New Roman" w:eastAsia="Calibri" w:hAnsi="Times New Roman" w:cs="Times New Roman"/>
                <w:b/>
              </w:rPr>
              <w:t>Обеспечение получения свидетельства о постановке на государственный учет объектов, оказывающих негативное воздействие на окружающую среду.</w:t>
            </w:r>
          </w:p>
        </w:tc>
        <w:tc>
          <w:tcPr>
            <w:tcW w:w="1745" w:type="dxa"/>
          </w:tcPr>
          <w:p w:rsidR="0038515D" w:rsidRDefault="0038515D" w:rsidP="0038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648E6" w:rsidRPr="0038515D" w:rsidRDefault="0038515D" w:rsidP="00385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FB6F43">
        <w:rPr>
          <w:rFonts w:ascii="Times New Roman" w:hAnsi="Times New Roman"/>
        </w:rPr>
        <w:t>отметить нужное действие знаком «</w:t>
      </w:r>
      <w:r w:rsidR="00FB6F43">
        <w:rPr>
          <w:rFonts w:ascii="Times New Roman" w:hAnsi="Times New Roman"/>
          <w:lang w:val="en-US"/>
        </w:rPr>
        <w:t>V</w:t>
      </w:r>
      <w:r w:rsidR="00FB6F43">
        <w:rPr>
          <w:rFonts w:ascii="Times New Roman" w:hAnsi="Times New Roman"/>
        </w:rPr>
        <w:t>».</w:t>
      </w:r>
    </w:p>
    <w:sectPr w:rsidR="003648E6" w:rsidRPr="0038515D" w:rsidSect="00316181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1F21"/>
    <w:multiLevelType w:val="hybridMultilevel"/>
    <w:tmpl w:val="4552C958"/>
    <w:lvl w:ilvl="0" w:tplc="7DEAE394">
      <w:start w:val="10"/>
      <w:numFmt w:val="bullet"/>
      <w:lvlText w:val=""/>
      <w:lvlJc w:val="left"/>
      <w:pPr>
        <w:ind w:left="7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ED54B11"/>
    <w:multiLevelType w:val="hybridMultilevel"/>
    <w:tmpl w:val="E8E64A0A"/>
    <w:lvl w:ilvl="0" w:tplc="F2AEAD6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00CD4"/>
    <w:multiLevelType w:val="multilevel"/>
    <w:tmpl w:val="A91E638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E611E09"/>
    <w:multiLevelType w:val="hybridMultilevel"/>
    <w:tmpl w:val="0B7A9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A4259"/>
    <w:multiLevelType w:val="multilevel"/>
    <w:tmpl w:val="2A6E3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2C23E2E"/>
    <w:multiLevelType w:val="multilevel"/>
    <w:tmpl w:val="5AD861D0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B670462"/>
    <w:multiLevelType w:val="hybridMultilevel"/>
    <w:tmpl w:val="C688E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C2CA4"/>
    <w:rsid w:val="000C1F20"/>
    <w:rsid w:val="00152E7B"/>
    <w:rsid w:val="001A6E43"/>
    <w:rsid w:val="002C1FB6"/>
    <w:rsid w:val="00311332"/>
    <w:rsid w:val="00316181"/>
    <w:rsid w:val="003648E6"/>
    <w:rsid w:val="0036622D"/>
    <w:rsid w:val="0038515D"/>
    <w:rsid w:val="004870ED"/>
    <w:rsid w:val="004D5805"/>
    <w:rsid w:val="005C2CA4"/>
    <w:rsid w:val="0060086D"/>
    <w:rsid w:val="00645B6A"/>
    <w:rsid w:val="006B71B4"/>
    <w:rsid w:val="00726475"/>
    <w:rsid w:val="00A80805"/>
    <w:rsid w:val="00B518DA"/>
    <w:rsid w:val="00BF4C2C"/>
    <w:rsid w:val="00C254D1"/>
    <w:rsid w:val="00C44823"/>
    <w:rsid w:val="00C86F7F"/>
    <w:rsid w:val="00D7032B"/>
    <w:rsid w:val="00DB5E66"/>
    <w:rsid w:val="00F76217"/>
    <w:rsid w:val="00F906CD"/>
    <w:rsid w:val="00FB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05"/>
  </w:style>
  <w:style w:type="paragraph" w:styleId="1">
    <w:name w:val="heading 1"/>
    <w:basedOn w:val="a"/>
    <w:next w:val="a"/>
    <w:link w:val="10"/>
    <w:uiPriority w:val="9"/>
    <w:qFormat/>
    <w:rsid w:val="006B7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2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CA4"/>
  </w:style>
  <w:style w:type="character" w:customStyle="1" w:styleId="b-pseudo-link">
    <w:name w:val="b-pseudo-link"/>
    <w:basedOn w:val="a0"/>
    <w:rsid w:val="005C2CA4"/>
  </w:style>
  <w:style w:type="character" w:styleId="a4">
    <w:name w:val="Hyperlink"/>
    <w:basedOn w:val="a0"/>
    <w:uiPriority w:val="99"/>
    <w:unhideWhenUsed/>
    <w:rsid w:val="005C2CA4"/>
    <w:rPr>
      <w:color w:val="0000FF"/>
      <w:u w:val="single"/>
    </w:rPr>
  </w:style>
  <w:style w:type="character" w:customStyle="1" w:styleId="wmi-callto">
    <w:name w:val="wmi-callto"/>
    <w:basedOn w:val="a0"/>
    <w:rsid w:val="005C2CA4"/>
  </w:style>
  <w:style w:type="character" w:customStyle="1" w:styleId="30">
    <w:name w:val="Заголовок 3 Знак"/>
    <w:basedOn w:val="a0"/>
    <w:link w:val="3"/>
    <w:uiPriority w:val="9"/>
    <w:rsid w:val="005C2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2C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B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B71B4"/>
  </w:style>
  <w:style w:type="paragraph" w:styleId="a5">
    <w:name w:val="List Paragraph"/>
    <w:basedOn w:val="a"/>
    <w:uiPriority w:val="34"/>
    <w:qFormat/>
    <w:rsid w:val="003648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city26@ecocity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5C6A1-11E3-4F76-870B-999D862F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10</cp:revision>
  <cp:lastPrinted>2016-07-06T09:59:00Z</cp:lastPrinted>
  <dcterms:created xsi:type="dcterms:W3CDTF">2016-07-06T07:00:00Z</dcterms:created>
  <dcterms:modified xsi:type="dcterms:W3CDTF">2016-07-06T11:47:00Z</dcterms:modified>
</cp:coreProperties>
</file>